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A71814">
      <w:pPr>
        <w:pStyle w:val="BodyTextIndent"/>
        <w:contextualSpacing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65168096" w:rsidR="00A82AF8" w:rsidRPr="00E71A68" w:rsidRDefault="00A82AF8" w:rsidP="00A82AF8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A7181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44734" w:rsidRPr="00D44734">
        <w:rPr>
          <w:rFonts w:ascii="GHEA Grapalat" w:hAnsi="GHEA Grapalat"/>
          <w:b w:val="0"/>
          <w:sz w:val="24"/>
          <w:szCs w:val="24"/>
          <w:lang w:val="ru-RU" w:eastAsia="en-US"/>
        </w:rPr>
        <w:t>ՀՀ</w:t>
      </w:r>
      <w:r w:rsidR="00D44734" w:rsidRPr="00D44734">
        <w:rPr>
          <w:rFonts w:ascii="GHEA Grapalat" w:hAnsi="GHEA Grapalat"/>
          <w:b w:val="0"/>
          <w:sz w:val="24"/>
          <w:szCs w:val="24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b w:val="0"/>
          <w:sz w:val="24"/>
          <w:szCs w:val="24"/>
          <w:lang w:val="ru-RU" w:eastAsia="en-US"/>
        </w:rPr>
        <w:t>ԱՄ</w:t>
      </w:r>
      <w:r w:rsidR="00D44734" w:rsidRPr="00D44734">
        <w:rPr>
          <w:rFonts w:ascii="GHEA Grapalat" w:hAnsi="GHEA Grapalat"/>
          <w:b w:val="0"/>
          <w:sz w:val="24"/>
          <w:szCs w:val="24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b w:val="0"/>
          <w:sz w:val="24"/>
          <w:szCs w:val="24"/>
          <w:lang w:val="ru-RU" w:eastAsia="en-US"/>
        </w:rPr>
        <w:t>ԹԿԾ</w:t>
      </w:r>
      <w:r w:rsidR="00D44734" w:rsidRPr="00D44734">
        <w:rPr>
          <w:rFonts w:ascii="GHEA Grapalat" w:hAnsi="GHEA Grapalat"/>
          <w:b w:val="0"/>
          <w:sz w:val="24"/>
          <w:szCs w:val="24"/>
          <w:lang w:val="af-ZA" w:eastAsia="en-US"/>
        </w:rPr>
        <w:t>-</w:t>
      </w:r>
      <w:r w:rsidR="00D44734" w:rsidRPr="00D44734">
        <w:rPr>
          <w:rFonts w:ascii="GHEA Grapalat" w:hAnsi="GHEA Grapalat"/>
          <w:b w:val="0"/>
          <w:sz w:val="24"/>
          <w:szCs w:val="24"/>
          <w:lang w:val="ru-RU" w:eastAsia="en-US"/>
        </w:rPr>
        <w:t>ԳՀԱՊՁԲ</w:t>
      </w:r>
      <w:r w:rsidR="00D44734" w:rsidRPr="00D44734">
        <w:rPr>
          <w:rFonts w:ascii="GHEA Grapalat" w:hAnsi="GHEA Grapalat"/>
          <w:b w:val="0"/>
          <w:sz w:val="24"/>
          <w:szCs w:val="24"/>
          <w:lang w:val="af-ZA" w:eastAsia="en-US"/>
        </w:rPr>
        <w:t>-22/05</w:t>
      </w:r>
      <w:r w:rsidR="00D44734" w:rsidRPr="00D44734">
        <w:rPr>
          <w:rFonts w:ascii="GHEA Grapalat" w:hAnsi="GHEA Grapalat"/>
          <w:b w:val="0"/>
          <w:sz w:val="24"/>
          <w:szCs w:val="24"/>
          <w:u w:val="single"/>
          <w:lang w:val="af-ZA" w:eastAsia="en-US"/>
        </w:rPr>
        <w:t xml:space="preserve">     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D2B5BEC" w14:textId="0FA1F0DC" w:rsidR="002C6CF4" w:rsidRPr="00852C29" w:rsidRDefault="00D44734" w:rsidP="00852C2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ru-RU"/>
        </w:rPr>
        <w:t>Թալինի</w:t>
      </w:r>
      <w:r w:rsidRPr="007C347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կոմունալ</w:t>
      </w:r>
      <w:r w:rsidRPr="007C347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ծառայություն</w:t>
      </w:r>
      <w:r w:rsidRPr="007C347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ՀՈԱԿ</w:t>
      </w:r>
      <w:r w:rsidRPr="00D44734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>ԹԱԼԻՆ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D44734">
        <w:rPr>
          <w:rFonts w:ascii="GHEA Grapalat" w:hAnsi="GHEA Grapalat"/>
          <w:b/>
          <w:szCs w:val="24"/>
          <w:lang w:val="ru-RU" w:eastAsia="en-US"/>
        </w:rPr>
        <w:t>Աղբարկղների</w:t>
      </w:r>
      <w:r w:rsidRPr="00D44734">
        <w:rPr>
          <w:rFonts w:ascii="GHEA Grapalat" w:hAnsi="GHEA Grapalat"/>
          <w:b/>
          <w:szCs w:val="24"/>
          <w:lang w:val="af-ZA" w:eastAsia="en-US"/>
        </w:rPr>
        <w:t xml:space="preserve"> </w:t>
      </w:r>
      <w:r w:rsidRPr="00D44734">
        <w:rPr>
          <w:rFonts w:ascii="GHEA Grapalat" w:hAnsi="GHEA Grapalat"/>
          <w:b/>
          <w:szCs w:val="24"/>
          <w:lang w:val="ru-RU" w:eastAsia="en-US"/>
        </w:rPr>
        <w:t>ձեռքբերման</w:t>
      </w:r>
      <w:r w:rsidR="00852C29" w:rsidRPr="00852C29">
        <w:rPr>
          <w:rFonts w:ascii="GHEA Grapalat" w:hAnsi="GHEA Grapalat" w:cs="Sylfaen"/>
          <w:sz w:val="18"/>
          <w:szCs w:val="18"/>
          <w:lang w:val="af-ZA" w:eastAsia="en-US"/>
        </w:rPr>
        <w:t>»</w:t>
      </w:r>
      <w:r w:rsidR="00852C29" w:rsidRPr="00852C29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2C6CF4">
        <w:rPr>
          <w:rFonts w:ascii="GHEA Grapalat" w:hAnsi="GHEA Grapalat" w:cs="Sylfaen"/>
          <w:sz w:val="12"/>
          <w:lang w:val="af-ZA"/>
        </w:rPr>
        <w:t xml:space="preserve">  </w:t>
      </w:r>
      <w:r w:rsidR="002C6CF4"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 w:rsidR="002C6CF4" w:rsidRPr="00852C29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</w:t>
      </w:r>
      <w:r w:rsidR="002C6CF4">
        <w:rPr>
          <w:rFonts w:ascii="GHEA Grapalat" w:hAnsi="GHEA Grapalat" w:cs="Sylfaen"/>
          <w:sz w:val="12"/>
          <w:lang w:val="af-ZA"/>
        </w:rPr>
        <w:t>գնման առարկայի անվանումը</w:t>
      </w:r>
      <w:r w:rsidR="002C6CF4" w:rsidRPr="00852C29">
        <w:rPr>
          <w:rFonts w:ascii="GHEA Grapalat" w:hAnsi="GHEA Grapalat" w:cs="Sylfaen"/>
          <w:sz w:val="12"/>
          <w:lang w:val="af-ZA"/>
        </w:rPr>
        <w:t xml:space="preserve"> </w:t>
      </w:r>
    </w:p>
    <w:p w14:paraId="5B934219" w14:textId="4CE3E44A" w:rsidR="00A82AF8" w:rsidRDefault="0080331A" w:rsidP="0080331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ձ</w:t>
      </w:r>
      <w:r w:rsidR="00A82AF8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D44734" w:rsidRPr="00D44734">
        <w:rPr>
          <w:rFonts w:ascii="GHEA Grapalat" w:hAnsi="GHEA Grapalat"/>
          <w:szCs w:val="24"/>
          <w:lang w:val="ru-RU" w:eastAsia="en-US"/>
        </w:rPr>
        <w:t>ՀՀ</w:t>
      </w:r>
      <w:r w:rsidR="00D44734" w:rsidRPr="00D44734">
        <w:rPr>
          <w:rFonts w:ascii="GHEA Grapalat" w:hAnsi="GHEA Grapalat"/>
          <w:szCs w:val="24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szCs w:val="24"/>
          <w:lang w:val="ru-RU" w:eastAsia="en-US"/>
        </w:rPr>
        <w:t>ԱՄ</w:t>
      </w:r>
      <w:r w:rsidR="00D44734" w:rsidRPr="00D44734">
        <w:rPr>
          <w:rFonts w:ascii="GHEA Grapalat" w:hAnsi="GHEA Grapalat"/>
          <w:szCs w:val="24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szCs w:val="24"/>
          <w:lang w:val="ru-RU" w:eastAsia="en-US"/>
        </w:rPr>
        <w:t>ԹԿԾ</w:t>
      </w:r>
      <w:r w:rsidR="00D44734" w:rsidRPr="00D44734">
        <w:rPr>
          <w:rFonts w:ascii="GHEA Grapalat" w:hAnsi="GHEA Grapalat"/>
          <w:szCs w:val="24"/>
          <w:lang w:val="af-ZA" w:eastAsia="en-US"/>
        </w:rPr>
        <w:t>-</w:t>
      </w:r>
      <w:r w:rsidR="00D44734" w:rsidRPr="00D44734">
        <w:rPr>
          <w:rFonts w:ascii="GHEA Grapalat" w:hAnsi="GHEA Grapalat"/>
          <w:szCs w:val="24"/>
          <w:lang w:val="ru-RU" w:eastAsia="en-US"/>
        </w:rPr>
        <w:t>ԳՀԱՊՁԲ</w:t>
      </w:r>
      <w:r w:rsidR="00D44734" w:rsidRPr="00D44734">
        <w:rPr>
          <w:rFonts w:ascii="GHEA Grapalat" w:hAnsi="GHEA Grapalat"/>
          <w:szCs w:val="24"/>
          <w:lang w:val="af-ZA" w:eastAsia="en-US"/>
        </w:rPr>
        <w:t>-22/05</w:t>
      </w:r>
      <w:r w:rsidR="00D44734">
        <w:rPr>
          <w:rFonts w:ascii="GHEA Grapalat" w:hAnsi="GHEA Grapalat"/>
          <w:szCs w:val="24"/>
          <w:lang w:val="af-ZA" w:eastAsia="en-US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Pr="00852C29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08"/>
        <w:gridCol w:w="2713"/>
        <w:gridCol w:w="2434"/>
        <w:gridCol w:w="2012"/>
      </w:tblGrid>
      <w:tr w:rsidR="00A82AF8" w:rsidRPr="00D44734" w14:paraId="490F87FD" w14:textId="77777777" w:rsidTr="0085321D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44734" w14:paraId="0260467A" w14:textId="77777777" w:rsidTr="0085321D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D44734" w14:paraId="44947C86" w14:textId="77777777" w:rsidTr="0085321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BF331C4" w14:textId="72DAFA06" w:rsidR="00A82AF8" w:rsidRPr="00852C29" w:rsidRDefault="00D44734" w:rsidP="00D447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44734">
              <w:rPr>
                <w:rFonts w:ascii="GHEA Grapalat" w:hAnsi="GHEA Grapalat"/>
                <w:b/>
                <w:szCs w:val="24"/>
                <w:lang w:val="ru-RU" w:eastAsia="en-US"/>
              </w:rPr>
              <w:t>Աղբարկղների</w:t>
            </w:r>
            <w:r w:rsidRPr="00D44734"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 w:rsidRPr="00D44734">
              <w:rPr>
                <w:rFonts w:ascii="GHEA Grapalat" w:hAnsi="GHEA Grapalat"/>
                <w:b/>
                <w:szCs w:val="24"/>
                <w:lang w:val="ru-RU" w:eastAsia="en-US"/>
              </w:rPr>
              <w:t>ձեռքբերմ</w:t>
            </w:r>
            <w:proofErr w:type="spellStart"/>
            <w:r>
              <w:rPr>
                <w:rFonts w:ascii="GHEA Grapalat" w:hAnsi="GHEA Grapalat"/>
                <w:b/>
                <w:szCs w:val="24"/>
                <w:lang w:eastAsia="en-US"/>
              </w:rPr>
              <w:t>ում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596E0E69" w:rsidR="00A82AF8" w:rsidRPr="00E71A68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85321D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321D">
              <w:rPr>
                <w:rFonts w:ascii="GHEA Grapalat" w:hAnsi="GHEA Grapalat"/>
                <w:sz w:val="20"/>
                <w:lang w:val="af-ZA"/>
              </w:rPr>
              <w:t>1-</w:t>
            </w:r>
            <w:r w:rsidRPr="00853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3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85321D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532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532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532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532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2CC5A46" w:rsidR="00A82AF8" w:rsidRPr="00A71814" w:rsidRDefault="0085321D" w:rsidP="00F66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14:paraId="41731E35" w14:textId="16BF0C3C" w:rsidR="00A82AF8" w:rsidRPr="00D93FBB" w:rsidRDefault="00A82AF8" w:rsidP="00A71814">
      <w:pPr>
        <w:spacing w:after="240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4-րդ մասի </w:t>
      </w:r>
      <w:r w:rsidR="0085321D" w:rsidRPr="0085321D">
        <w:rPr>
          <w:rFonts w:ascii="GHEA Grapalat" w:hAnsi="GHEA Grapalat"/>
          <w:sz w:val="20"/>
          <w:lang w:val="af-ZA"/>
        </w:rPr>
        <w:t>1-</w:t>
      </w:r>
      <w:r w:rsidR="0085321D">
        <w:rPr>
          <w:rFonts w:ascii="GHEA Grapalat" w:hAnsi="GHEA Grapalat"/>
          <w:sz w:val="20"/>
          <w:lang w:val="ru-RU"/>
        </w:rPr>
        <w:t>ին</w:t>
      </w:r>
      <w:r>
        <w:rPr>
          <w:rFonts w:ascii="GHEA Grapalat" w:hAnsi="GHEA Grapalat"/>
          <w:sz w:val="20"/>
          <w:lang w:val="hy-AM"/>
        </w:rPr>
        <w:t xml:space="preserve">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85321D">
        <w:rPr>
          <w:rFonts w:ascii="GHEA Grapalat" w:hAnsi="GHEA Grapalat"/>
          <w:sz w:val="20"/>
          <w:lang w:val="ru-RU"/>
        </w:rPr>
        <w:t>չի</w:t>
      </w:r>
      <w:r w:rsidR="0085321D" w:rsidRPr="0085321D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5ABAAE" w14:textId="77777777" w:rsidR="00A82AF8" w:rsidRDefault="00A82AF8" w:rsidP="00A71814">
      <w:pPr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65242A10" w14:textId="33474D7F" w:rsidR="001252F4" w:rsidRPr="001252F4" w:rsidRDefault="00D44734" w:rsidP="001252F4">
      <w:pPr>
        <w:pStyle w:val="BodyTextIndent"/>
        <w:rPr>
          <w:rFonts w:ascii="GHEA Grapalat" w:hAnsi="GHEA Grapalat"/>
          <w:sz w:val="20"/>
          <w:lang w:val="af-ZA" w:eastAsia="en-US"/>
        </w:rPr>
      </w:pPr>
      <w:r w:rsidRPr="00D44734">
        <w:rPr>
          <w:rFonts w:ascii="GHEA Grapalat" w:hAnsi="GHEA Grapalat"/>
          <w:szCs w:val="24"/>
          <w:lang w:val="ru-RU" w:eastAsia="en-US"/>
        </w:rPr>
        <w:t>ՀՀ</w:t>
      </w:r>
      <w:r w:rsidRPr="00D44734">
        <w:rPr>
          <w:rFonts w:ascii="GHEA Grapalat" w:hAnsi="GHEA Grapalat"/>
          <w:szCs w:val="24"/>
          <w:lang w:val="af-ZA" w:eastAsia="en-US"/>
        </w:rPr>
        <w:t xml:space="preserve"> </w:t>
      </w:r>
      <w:r w:rsidRPr="00D44734">
        <w:rPr>
          <w:rFonts w:ascii="GHEA Grapalat" w:hAnsi="GHEA Grapalat"/>
          <w:szCs w:val="24"/>
          <w:lang w:val="ru-RU" w:eastAsia="en-US"/>
        </w:rPr>
        <w:t>ԱՄ</w:t>
      </w:r>
      <w:r w:rsidRPr="00D44734">
        <w:rPr>
          <w:rFonts w:ascii="GHEA Grapalat" w:hAnsi="GHEA Grapalat"/>
          <w:szCs w:val="24"/>
          <w:lang w:val="af-ZA" w:eastAsia="en-US"/>
        </w:rPr>
        <w:t xml:space="preserve"> </w:t>
      </w:r>
      <w:r w:rsidRPr="00D44734">
        <w:rPr>
          <w:rFonts w:ascii="GHEA Grapalat" w:hAnsi="GHEA Grapalat"/>
          <w:szCs w:val="24"/>
          <w:lang w:val="ru-RU" w:eastAsia="en-US"/>
        </w:rPr>
        <w:t>ԹԿԾ</w:t>
      </w:r>
      <w:r w:rsidRPr="00D44734">
        <w:rPr>
          <w:rFonts w:ascii="GHEA Grapalat" w:hAnsi="GHEA Grapalat"/>
          <w:szCs w:val="24"/>
          <w:lang w:val="af-ZA" w:eastAsia="en-US"/>
        </w:rPr>
        <w:t>-</w:t>
      </w:r>
      <w:r w:rsidRPr="00D44734">
        <w:rPr>
          <w:rFonts w:ascii="GHEA Grapalat" w:hAnsi="GHEA Grapalat"/>
          <w:szCs w:val="24"/>
          <w:lang w:val="ru-RU" w:eastAsia="en-US"/>
        </w:rPr>
        <w:t>ԳՀԱՊՁԲ</w:t>
      </w:r>
      <w:r w:rsidRPr="00D44734">
        <w:rPr>
          <w:rFonts w:ascii="GHEA Grapalat" w:hAnsi="GHEA Grapalat"/>
          <w:szCs w:val="24"/>
          <w:lang w:val="af-ZA" w:eastAsia="en-US"/>
        </w:rPr>
        <w:t>-22/05</w:t>
      </w:r>
      <w:r>
        <w:rPr>
          <w:rFonts w:ascii="GHEA Grapalat" w:hAnsi="GHEA Grapalat"/>
          <w:szCs w:val="24"/>
          <w:lang w:val="af-ZA" w:eastAsia="en-US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1252F4" w:rsidRPr="001252F4">
        <w:rPr>
          <w:rFonts w:ascii="GHEA Grapalat" w:hAnsi="GHEA Grapalat"/>
          <w:sz w:val="20"/>
          <w:lang w:val="hy-AM" w:eastAsia="en-US"/>
        </w:rPr>
        <w:t>Աղավնի Հովհաննիսյան-ի</w:t>
      </w:r>
      <w:r w:rsidR="001252F4" w:rsidRPr="001252F4">
        <w:rPr>
          <w:rFonts w:ascii="GHEA Grapalat" w:hAnsi="GHEA Grapalat"/>
          <w:sz w:val="20"/>
          <w:lang w:val="af-ZA" w:eastAsia="en-US"/>
        </w:rPr>
        <w:t>ն</w:t>
      </w:r>
    </w:p>
    <w:p w14:paraId="376E8D6B" w14:textId="77777777" w:rsidR="001252F4" w:rsidRPr="001252F4" w:rsidRDefault="001252F4" w:rsidP="001252F4">
      <w:pPr>
        <w:jc w:val="both"/>
        <w:rPr>
          <w:rFonts w:ascii="GHEA Grapalat" w:hAnsi="GHEA Grapalat"/>
          <w:sz w:val="20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  <w:t xml:space="preserve">             </w:t>
      </w:r>
      <w:r w:rsidRPr="001252F4">
        <w:rPr>
          <w:rFonts w:ascii="GHEA Grapalat" w:hAnsi="GHEA Grapalat"/>
          <w:sz w:val="16"/>
          <w:szCs w:val="16"/>
          <w:lang w:val="af-ZA" w:eastAsia="en-US"/>
        </w:rPr>
        <w:t>անունը, ազգանունը</w:t>
      </w:r>
    </w:p>
    <w:p w14:paraId="2734010A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 xml:space="preserve">                                      Հեռախոս </w:t>
      </w:r>
      <w:r w:rsidRPr="001252F4">
        <w:rPr>
          <w:rFonts w:ascii="GHEA Grapalat" w:hAnsi="GHEA Grapalat"/>
          <w:sz w:val="20"/>
          <w:u w:val="single"/>
          <w:lang w:val="af-ZA" w:eastAsia="en-US"/>
        </w:rPr>
        <w:t>093637127</w:t>
      </w:r>
    </w:p>
    <w:p w14:paraId="111894D5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14:paraId="77126BB1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 xml:space="preserve">                                        Էլ. փոստ </w:t>
      </w:r>
      <w:r w:rsidR="00EF7C1E">
        <w:fldChar w:fldCharType="begin"/>
      </w:r>
      <w:r w:rsidR="00EF7C1E" w:rsidRPr="00852C29">
        <w:rPr>
          <w:lang w:val="af-ZA"/>
        </w:rPr>
        <w:instrText xml:space="preserve"> HYPERLINK "mailto:talingnumner@mail.ru" </w:instrText>
      </w:r>
      <w:r w:rsidR="00EF7C1E">
        <w:fldChar w:fldCharType="separate"/>
      </w:r>
      <w:r w:rsidRPr="001252F4">
        <w:rPr>
          <w:rFonts w:ascii="GHEA Grapalat" w:hAnsi="GHEA Grapalat"/>
          <w:color w:val="0000FF"/>
          <w:sz w:val="20"/>
          <w:u w:val="single"/>
          <w:lang w:val="af-ZA" w:eastAsia="en-US"/>
        </w:rPr>
        <w:t>talingnumner@mail.ru</w:t>
      </w:r>
      <w:r w:rsidR="00EF7C1E">
        <w:rPr>
          <w:rFonts w:ascii="GHEA Grapalat" w:hAnsi="GHEA Grapalat"/>
          <w:color w:val="0000FF"/>
          <w:sz w:val="20"/>
          <w:u w:val="single"/>
          <w:lang w:val="af-ZA" w:eastAsia="en-US"/>
        </w:rPr>
        <w:fldChar w:fldCharType="end"/>
      </w:r>
    </w:p>
    <w:p w14:paraId="18BA6DF9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14:paraId="32AA1859" w14:textId="0F3E53DE" w:rsidR="00A82AF8" w:rsidRPr="00960651" w:rsidRDefault="00A82AF8" w:rsidP="001252F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6E2DB39F" w:rsidR="00145A12" w:rsidRPr="00852C29" w:rsidRDefault="00A82AF8" w:rsidP="00D44734">
      <w:pPr>
        <w:pStyle w:val="BodyTextIndent3"/>
        <w:spacing w:after="240" w:line="360" w:lineRule="auto"/>
        <w:ind w:firstLine="709"/>
        <w:rPr>
          <w:rFonts w:asciiTheme="minorHAnsi" w:hAnsiTheme="minorHAnsi"/>
          <w:lang w:val="af-ZA"/>
        </w:rPr>
      </w:pPr>
      <w:r w:rsidRPr="0080331A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0331A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D44734" w:rsidRPr="00D44734">
        <w:rPr>
          <w:rFonts w:ascii="GHEA Grapalat" w:hAnsi="GHEA Grapalat"/>
          <w:b w:val="0"/>
          <w:i w:val="0"/>
          <w:sz w:val="24"/>
          <w:szCs w:val="24"/>
          <w:lang w:val="hy-AM" w:eastAsia="en-US"/>
        </w:rPr>
        <w:t>Թալինի կոմունալ ծառայություն ՀՈԱԿ</w:t>
      </w:r>
    </w:p>
    <w:p w14:paraId="121A61C0" w14:textId="77777777" w:rsidR="003E6DDC" w:rsidRPr="00E71A68" w:rsidRDefault="003E6DDC">
      <w:pPr>
        <w:rPr>
          <w:rFonts w:asciiTheme="minorHAnsi" w:hAnsiTheme="minorHAnsi"/>
          <w:lang w:val="af-ZA"/>
        </w:rPr>
      </w:pPr>
    </w:p>
    <w:p w14:paraId="3A450B2D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05CA8BBA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465F11E5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483E684A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1D33C084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656D556D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1924C8A9" w14:textId="77777777" w:rsidR="003E6DDC" w:rsidRPr="00852C29" w:rsidRDefault="003E6DDC">
      <w:pPr>
        <w:rPr>
          <w:rFonts w:asciiTheme="minorHAnsi" w:hAnsiTheme="minorHAnsi"/>
          <w:lang w:val="af-ZA"/>
        </w:rPr>
      </w:pPr>
    </w:p>
    <w:p w14:paraId="3332C0EE" w14:textId="77777777" w:rsidR="003E6DDC" w:rsidRPr="00852C29" w:rsidRDefault="003E6DDC">
      <w:pPr>
        <w:rPr>
          <w:rFonts w:asciiTheme="minorHAnsi" w:hAnsiTheme="minorHAnsi"/>
          <w:lang w:val="af-ZA"/>
        </w:rPr>
      </w:pPr>
    </w:p>
    <w:p w14:paraId="3D203384" w14:textId="77777777" w:rsidR="003E6DDC" w:rsidRPr="00852C29" w:rsidRDefault="003E6DDC" w:rsidP="003E6DDC">
      <w:pPr>
        <w:contextualSpacing/>
        <w:rPr>
          <w:rFonts w:asciiTheme="minorHAnsi" w:hAnsiTheme="minorHAnsi"/>
          <w:lang w:val="af-ZA"/>
        </w:rPr>
      </w:pPr>
    </w:p>
    <w:p w14:paraId="25EEE394" w14:textId="77777777" w:rsidR="003E6DDC" w:rsidRPr="00AB395E" w:rsidRDefault="003E6DDC" w:rsidP="003E6DDC">
      <w:pPr>
        <w:pStyle w:val="BodyText"/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lang w:val="hy-AM"/>
        </w:rPr>
      </w:pPr>
      <w:r w:rsidRPr="00AB395E">
        <w:rPr>
          <w:rFonts w:ascii="GHEA Grapalat" w:hAnsi="GHEA Grapalat"/>
          <w:i/>
          <w:lang w:val="ru-RU"/>
        </w:rPr>
        <w:t xml:space="preserve">Приложение № </w:t>
      </w:r>
      <w:r w:rsidRPr="00AB395E">
        <w:rPr>
          <w:rFonts w:ascii="GHEA Grapalat" w:hAnsi="GHEA Grapalat"/>
          <w:i/>
          <w:lang w:val="hy-AM"/>
        </w:rPr>
        <w:t>13</w:t>
      </w:r>
    </w:p>
    <w:p w14:paraId="589D7DC7" w14:textId="77777777" w:rsidR="003E6DDC" w:rsidRPr="00AB395E" w:rsidRDefault="003E6DDC" w:rsidP="003E6DDC">
      <w:pPr>
        <w:pStyle w:val="BodyText"/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lang w:val="ru-RU"/>
        </w:rPr>
      </w:pPr>
      <w:r w:rsidRPr="00AB395E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  <w:r w:rsidRPr="00AB395E">
        <w:rPr>
          <w:rFonts w:ascii="GHEA Grapalat" w:hAnsi="GHEA Grapalat" w:cs="Sylfaen"/>
          <w:i/>
          <w:lang w:val="ru-RU"/>
        </w:rPr>
        <w:br/>
      </w:r>
      <w:r w:rsidRPr="00AB395E">
        <w:rPr>
          <w:rFonts w:ascii="GHEA Grapalat" w:hAnsi="GHEA Grapalat"/>
          <w:i/>
          <w:lang w:val="hy-AM"/>
        </w:rPr>
        <w:t xml:space="preserve">     </w:t>
      </w:r>
      <w:r w:rsidRPr="00AB395E">
        <w:rPr>
          <w:rFonts w:ascii="GHEA Grapalat" w:hAnsi="GHEA Grapalat"/>
          <w:i/>
          <w:lang w:val="ru-RU"/>
        </w:rPr>
        <w:t>№</w:t>
      </w:r>
      <w:r w:rsidRPr="00AB395E">
        <w:rPr>
          <w:rFonts w:ascii="GHEA Grapalat" w:hAnsi="GHEA Grapalat"/>
          <w:i/>
          <w:lang w:val="hy-AM"/>
        </w:rPr>
        <w:t>235</w:t>
      </w:r>
      <w:r w:rsidRPr="00AB395E">
        <w:rPr>
          <w:rFonts w:ascii="GHEA Grapalat" w:hAnsi="GHEA Grapalat"/>
          <w:i/>
          <w:lang w:val="ru-RU"/>
        </w:rPr>
        <w:t>-</w:t>
      </w:r>
      <w:r w:rsidRPr="00AB395E">
        <w:rPr>
          <w:rFonts w:ascii="GHEA Grapalat" w:hAnsi="GHEA Grapalat"/>
          <w:i/>
        </w:rPr>
        <w:t>A</w:t>
      </w:r>
      <w:r w:rsidRPr="00AB395E">
        <w:rPr>
          <w:rFonts w:ascii="GHEA Grapalat" w:hAnsi="GHEA Grapalat"/>
          <w:i/>
          <w:lang w:val="ru-RU"/>
        </w:rPr>
        <w:tab/>
        <w:t>от</w:t>
      </w:r>
      <w:r w:rsidRPr="00AB395E">
        <w:rPr>
          <w:rFonts w:ascii="GHEA Grapalat" w:hAnsi="GHEA Grapalat"/>
          <w:i/>
          <w:lang w:val="hy-AM"/>
        </w:rPr>
        <w:t xml:space="preserve"> 31</w:t>
      </w:r>
      <w:r w:rsidRPr="00AB395E">
        <w:rPr>
          <w:rFonts w:ascii="GHEA Grapalat" w:hAnsi="GHEA Grapalat"/>
          <w:i/>
          <w:lang w:val="ru-RU"/>
        </w:rPr>
        <w:tab/>
        <w:t>мая 20</w:t>
      </w:r>
      <w:r w:rsidRPr="00AB395E">
        <w:rPr>
          <w:rFonts w:ascii="GHEA Grapalat" w:hAnsi="GHEA Grapalat"/>
          <w:i/>
          <w:lang w:val="hy-AM"/>
        </w:rPr>
        <w:t>22</w:t>
      </w:r>
      <w:r w:rsidRPr="00AB395E">
        <w:rPr>
          <w:rFonts w:ascii="GHEA Grapalat" w:hAnsi="GHEA Grapalat"/>
          <w:i/>
          <w:lang w:val="ru-RU"/>
        </w:rPr>
        <w:t xml:space="preserve"> года</w:t>
      </w:r>
    </w:p>
    <w:p w14:paraId="2CEF3368" w14:textId="77777777" w:rsidR="003E6DDC" w:rsidRPr="00AB395E" w:rsidRDefault="003E6DDC" w:rsidP="003E6DDC">
      <w:pPr>
        <w:pStyle w:val="BodyTextIndent"/>
        <w:widowControl w:val="0"/>
        <w:spacing w:after="160"/>
        <w:contextualSpacing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AB395E">
        <w:rPr>
          <w:rFonts w:ascii="GHEA Grapalat" w:hAnsi="GHEA Grapalat"/>
          <w:i/>
          <w:sz w:val="20"/>
          <w:u w:val="single"/>
          <w:lang w:val="ru-RU"/>
        </w:rPr>
        <w:lastRenderedPageBreak/>
        <w:t>Типовая форма</w:t>
      </w:r>
    </w:p>
    <w:p w14:paraId="15A35A66" w14:textId="77777777" w:rsidR="003E6DDC" w:rsidRPr="003E6DDC" w:rsidRDefault="003E6DDC" w:rsidP="003E6DDC">
      <w:pPr>
        <w:widowControl w:val="0"/>
        <w:spacing w:after="160"/>
        <w:contextualSpacing/>
        <w:jc w:val="center"/>
        <w:rPr>
          <w:rFonts w:ascii="GHEA Grapalat" w:hAnsi="GHEA Grapalat" w:cs="Sylfaen"/>
          <w:b/>
          <w:szCs w:val="24"/>
          <w:lang w:val="ru-RU"/>
        </w:rPr>
      </w:pPr>
      <w:r w:rsidRPr="003E6DDC">
        <w:rPr>
          <w:rFonts w:ascii="GHEA Grapalat" w:hAnsi="GHEA Grapalat"/>
          <w:b/>
          <w:szCs w:val="24"/>
          <w:lang w:val="ru-RU"/>
        </w:rPr>
        <w:t>ОБЪЯВЛЕНИЕ</w:t>
      </w:r>
    </w:p>
    <w:p w14:paraId="36CFC742" w14:textId="77777777" w:rsidR="003E6DDC" w:rsidRPr="003E6DDC" w:rsidRDefault="003E6DDC" w:rsidP="003E6DDC">
      <w:pPr>
        <w:widowControl w:val="0"/>
        <w:spacing w:after="160"/>
        <w:contextualSpacing/>
        <w:jc w:val="center"/>
        <w:rPr>
          <w:rFonts w:ascii="GHEA Grapalat" w:hAnsi="GHEA Grapalat" w:cs="Sylfaen"/>
          <w:b/>
          <w:szCs w:val="24"/>
          <w:lang w:val="ru-RU"/>
        </w:rPr>
      </w:pPr>
      <w:r w:rsidRPr="003E6DDC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230D472C" w14:textId="28644DA5" w:rsidR="003E6DDC" w:rsidRPr="0085321D" w:rsidRDefault="003E6DDC" w:rsidP="003E6DDC">
      <w:pPr>
        <w:pStyle w:val="Heading3"/>
        <w:keepNext w:val="0"/>
        <w:widowControl w:val="0"/>
        <w:spacing w:after="160"/>
        <w:ind w:firstLine="0"/>
        <w:contextualSpacing/>
        <w:rPr>
          <w:rFonts w:ascii="GHEA Grapalat" w:hAnsi="GHEA Grapalat"/>
          <w:sz w:val="24"/>
          <w:szCs w:val="24"/>
          <w:lang w:val="ru-RU"/>
        </w:rPr>
      </w:pPr>
      <w:r w:rsidRPr="003E6DDC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D44734" w:rsidRPr="00D44734">
        <w:rPr>
          <w:rFonts w:ascii="GHEA Grapalat" w:hAnsi="GHEA Grapalat"/>
          <w:b w:val="0"/>
          <w:sz w:val="24"/>
          <w:szCs w:val="24"/>
          <w:lang w:val="ru-RU" w:eastAsia="en-US"/>
        </w:rPr>
        <w:t>ՀՀ</w:t>
      </w:r>
      <w:r w:rsidR="00D44734" w:rsidRPr="00D44734">
        <w:rPr>
          <w:rFonts w:ascii="GHEA Grapalat" w:hAnsi="GHEA Grapalat"/>
          <w:b w:val="0"/>
          <w:sz w:val="24"/>
          <w:szCs w:val="24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b w:val="0"/>
          <w:sz w:val="24"/>
          <w:szCs w:val="24"/>
          <w:lang w:val="ru-RU" w:eastAsia="en-US"/>
        </w:rPr>
        <w:t>ԱՄ</w:t>
      </w:r>
      <w:r w:rsidR="00D44734" w:rsidRPr="00D44734">
        <w:rPr>
          <w:rFonts w:ascii="GHEA Grapalat" w:hAnsi="GHEA Grapalat"/>
          <w:b w:val="0"/>
          <w:sz w:val="24"/>
          <w:szCs w:val="24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b w:val="0"/>
          <w:sz w:val="24"/>
          <w:szCs w:val="24"/>
          <w:lang w:val="ru-RU" w:eastAsia="en-US"/>
        </w:rPr>
        <w:t>ԹԿԾ</w:t>
      </w:r>
      <w:r w:rsidR="00D44734" w:rsidRPr="00D44734">
        <w:rPr>
          <w:rFonts w:ascii="GHEA Grapalat" w:hAnsi="GHEA Grapalat"/>
          <w:b w:val="0"/>
          <w:sz w:val="24"/>
          <w:szCs w:val="24"/>
          <w:lang w:val="af-ZA" w:eastAsia="en-US"/>
        </w:rPr>
        <w:t>-</w:t>
      </w:r>
      <w:r w:rsidR="00D44734" w:rsidRPr="00D44734">
        <w:rPr>
          <w:rFonts w:ascii="GHEA Grapalat" w:hAnsi="GHEA Grapalat"/>
          <w:b w:val="0"/>
          <w:sz w:val="24"/>
          <w:szCs w:val="24"/>
          <w:lang w:val="ru-RU" w:eastAsia="en-US"/>
        </w:rPr>
        <w:t>ԳՀԱՊՁԲ</w:t>
      </w:r>
      <w:r w:rsidR="00D44734" w:rsidRPr="00D44734">
        <w:rPr>
          <w:rFonts w:ascii="GHEA Grapalat" w:hAnsi="GHEA Grapalat"/>
          <w:b w:val="0"/>
          <w:sz w:val="24"/>
          <w:szCs w:val="24"/>
          <w:lang w:val="af-ZA" w:eastAsia="en-US"/>
        </w:rPr>
        <w:t>-22/05</w:t>
      </w:r>
      <w:r w:rsidR="00D44734" w:rsidRPr="00D44734">
        <w:rPr>
          <w:rFonts w:ascii="GHEA Grapalat" w:hAnsi="GHEA Grapalat"/>
          <w:b w:val="0"/>
          <w:sz w:val="24"/>
          <w:szCs w:val="24"/>
          <w:u w:val="single"/>
          <w:lang w:val="af-ZA" w:eastAsia="en-US"/>
        </w:rPr>
        <w:t xml:space="preserve">      </w:t>
      </w:r>
    </w:p>
    <w:p w14:paraId="4F70237F" w14:textId="370151A6" w:rsidR="003E6DDC" w:rsidRPr="003E6DDC" w:rsidRDefault="00D44734" w:rsidP="0091086E">
      <w:pPr>
        <w:widowControl w:val="0"/>
        <w:contextualSpacing/>
        <w:jc w:val="both"/>
        <w:rPr>
          <w:rFonts w:ascii="GHEA Grapalat" w:hAnsi="GHEA Grapalat"/>
          <w:szCs w:val="24"/>
          <w:lang w:val="ru-RU"/>
        </w:rPr>
      </w:pPr>
      <w:r w:rsidRPr="00D44734">
        <w:rPr>
          <w:rFonts w:ascii="GHEA Grapalat" w:hAnsi="GHEA Grapalat"/>
          <w:i/>
          <w:sz w:val="20"/>
          <w:lang w:val="ru-RU" w:bidi="ru-RU"/>
        </w:rPr>
        <w:t>Талин Коммунал Сервис"</w:t>
      </w:r>
      <w:r w:rsidRPr="00D44734">
        <w:rPr>
          <w:rFonts w:ascii="GHEA Grapalat" w:hAnsi="GHEA Grapalat"/>
          <w:i/>
          <w:sz w:val="20"/>
          <w:lang w:val="hy-AM" w:bidi="ru-RU"/>
        </w:rPr>
        <w:t xml:space="preserve"> </w:t>
      </w:r>
      <w:r w:rsidRPr="00D44734">
        <w:rPr>
          <w:rFonts w:ascii="GHEA Grapalat" w:hAnsi="GHEA Grapalat"/>
          <w:sz w:val="20"/>
          <w:lang w:val="ru-RU" w:bidi="ru-RU"/>
        </w:rPr>
        <w:t>ОНКО</w:t>
      </w:r>
      <w:r w:rsidRPr="00D44734">
        <w:rPr>
          <w:rFonts w:ascii="GHEA Grapalat" w:hAnsi="GHEA Grapalat"/>
          <w:i/>
          <w:sz w:val="20"/>
          <w:lang w:val="ru-RU" w:bidi="ru-RU"/>
        </w:rPr>
        <w:t xml:space="preserve"> </w:t>
      </w:r>
      <w:r w:rsidR="003E6DDC" w:rsidRPr="003E6DDC">
        <w:rPr>
          <w:rFonts w:ascii="GHEA Grapalat" w:hAnsi="GHEA Grapalat"/>
          <w:szCs w:val="24"/>
          <w:lang w:val="ru-RU"/>
        </w:rPr>
        <w:t xml:space="preserve">ниже представляет информацию об объявлении </w:t>
      </w:r>
    </w:p>
    <w:p w14:paraId="24818B8E" w14:textId="24ADD024" w:rsidR="0085321D" w:rsidRPr="0085321D" w:rsidRDefault="003E6DDC" w:rsidP="0085321D">
      <w:pPr>
        <w:jc w:val="center"/>
        <w:rPr>
          <w:rFonts w:ascii="GHEA Grapalat" w:hAnsi="GHEA Grapalat"/>
          <w:sz w:val="18"/>
          <w:szCs w:val="18"/>
          <w:lang w:val="af-ZA" w:bidi="ru-RU"/>
        </w:rPr>
      </w:pPr>
      <w:r w:rsidRPr="003E6DDC">
        <w:rPr>
          <w:rFonts w:ascii="GHEA Grapalat" w:hAnsi="GHEA Grapalat"/>
          <w:sz w:val="16"/>
          <w:szCs w:val="16"/>
          <w:lang w:val="ru-RU"/>
        </w:rPr>
        <w:t xml:space="preserve">наименование заказчика    </w:t>
      </w:r>
      <w:r w:rsidRPr="003E6DDC">
        <w:rPr>
          <w:rFonts w:ascii="GHEA Grapalat" w:hAnsi="GHEA Grapalat"/>
          <w:szCs w:val="24"/>
          <w:lang w:val="ru-RU"/>
        </w:rPr>
        <w:t xml:space="preserve">несостоявшейся процедуры закупки под кодом </w:t>
      </w:r>
      <w:r w:rsidR="00D44734" w:rsidRPr="00D44734">
        <w:rPr>
          <w:rFonts w:ascii="GHEA Grapalat" w:hAnsi="GHEA Grapalat"/>
          <w:sz w:val="20"/>
          <w:lang w:val="ru-RU" w:eastAsia="en-US"/>
        </w:rPr>
        <w:t>ՀՀ</w:t>
      </w:r>
      <w:r w:rsidR="00D44734" w:rsidRPr="00D44734">
        <w:rPr>
          <w:rFonts w:ascii="GHEA Grapalat" w:hAnsi="GHEA Grapalat"/>
          <w:sz w:val="20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sz w:val="20"/>
          <w:lang w:val="ru-RU" w:eastAsia="en-US"/>
        </w:rPr>
        <w:t>ԱՄ</w:t>
      </w:r>
      <w:r w:rsidR="00D44734" w:rsidRPr="00D44734">
        <w:rPr>
          <w:rFonts w:ascii="GHEA Grapalat" w:hAnsi="GHEA Grapalat"/>
          <w:sz w:val="20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sz w:val="20"/>
          <w:lang w:val="ru-RU" w:eastAsia="en-US"/>
        </w:rPr>
        <w:t>ԹԿԾ</w:t>
      </w:r>
      <w:r w:rsidR="00D44734" w:rsidRPr="00D44734">
        <w:rPr>
          <w:rFonts w:ascii="GHEA Grapalat" w:hAnsi="GHEA Grapalat"/>
          <w:sz w:val="20"/>
          <w:lang w:val="af-ZA" w:eastAsia="en-US"/>
        </w:rPr>
        <w:t>-</w:t>
      </w:r>
      <w:r w:rsidR="00D44734" w:rsidRPr="00D44734">
        <w:rPr>
          <w:rFonts w:ascii="GHEA Grapalat" w:hAnsi="GHEA Grapalat"/>
          <w:sz w:val="20"/>
          <w:lang w:val="ru-RU" w:eastAsia="en-US"/>
        </w:rPr>
        <w:t>ԳՀԱՊՁԲ</w:t>
      </w:r>
      <w:r w:rsidR="00D44734" w:rsidRPr="00D44734">
        <w:rPr>
          <w:rFonts w:ascii="GHEA Grapalat" w:hAnsi="GHEA Grapalat"/>
          <w:sz w:val="20"/>
          <w:lang w:val="af-ZA" w:eastAsia="en-US"/>
        </w:rPr>
        <w:t>-22/05</w:t>
      </w:r>
      <w:r w:rsidRPr="00D44734">
        <w:rPr>
          <w:rFonts w:ascii="GHEA Grapalat" w:hAnsi="GHEA Grapalat"/>
          <w:sz w:val="20"/>
          <w:lang w:val="ru-RU"/>
        </w:rPr>
        <w:t>,</w:t>
      </w:r>
      <w:r w:rsidRPr="003E6DDC">
        <w:rPr>
          <w:rFonts w:ascii="GHEA Grapalat" w:hAnsi="GHEA Grapalat"/>
          <w:szCs w:val="24"/>
          <w:lang w:val="ru-RU"/>
        </w:rPr>
        <w:t xml:space="preserve"> </w:t>
      </w:r>
      <w:r w:rsidR="00D44734" w:rsidRPr="00D44734">
        <w:rPr>
          <w:rFonts w:ascii="GHEA Grapalat" w:hAnsi="GHEA Grapalat"/>
          <w:spacing w:val="6"/>
          <w:szCs w:val="24"/>
          <w:lang w:val="ru-RU" w:bidi="ru-RU"/>
        </w:rPr>
        <w:t xml:space="preserve">на поставку </w:t>
      </w:r>
      <w:r w:rsidR="00D44734" w:rsidRPr="00D44734">
        <w:rPr>
          <w:rFonts w:ascii="GHEA Grapalat" w:hAnsi="GHEA Grapalat"/>
          <w:szCs w:val="24"/>
          <w:lang w:val="ru-RU" w:bidi="ru-RU"/>
        </w:rPr>
        <w:t>Мусорные баки</w:t>
      </w:r>
      <w:r w:rsidR="0085321D" w:rsidRPr="0085321D">
        <w:rPr>
          <w:rFonts w:ascii="GHEA Grapalat" w:hAnsi="GHEA Grapalat"/>
          <w:sz w:val="18"/>
          <w:szCs w:val="18"/>
          <w:lang w:val="ru-RU" w:bidi="ru-RU"/>
        </w:rPr>
        <w:t xml:space="preserve"> ДЛЯ НУЖД </w:t>
      </w:r>
      <w:r w:rsidR="00D44734" w:rsidRPr="00D44734">
        <w:rPr>
          <w:rFonts w:ascii="GHEA Grapalat" w:hAnsi="GHEA Grapalat"/>
          <w:i/>
          <w:sz w:val="20"/>
          <w:lang w:val="ru-RU" w:bidi="ru-RU"/>
        </w:rPr>
        <w:t>Талин Коммунал Сервис"</w:t>
      </w:r>
      <w:r w:rsidR="00D44734" w:rsidRPr="00D44734">
        <w:rPr>
          <w:rFonts w:ascii="GHEA Grapalat" w:hAnsi="GHEA Grapalat"/>
          <w:i/>
          <w:sz w:val="20"/>
          <w:lang w:val="hy-AM" w:bidi="ru-RU"/>
        </w:rPr>
        <w:t xml:space="preserve"> </w:t>
      </w:r>
      <w:r w:rsidR="00D44734" w:rsidRPr="00D44734">
        <w:rPr>
          <w:rFonts w:ascii="GHEA Grapalat" w:hAnsi="GHEA Grapalat"/>
          <w:sz w:val="20"/>
          <w:lang w:val="ru-RU" w:bidi="ru-RU"/>
        </w:rPr>
        <w:t>ОНКО</w:t>
      </w:r>
    </w:p>
    <w:p w14:paraId="7951467F" w14:textId="18D37F62" w:rsidR="003E6DDC" w:rsidRPr="003E6DDC" w:rsidRDefault="003E6DDC" w:rsidP="0091086E">
      <w:pPr>
        <w:widowControl w:val="0"/>
        <w:spacing w:after="160"/>
        <w:contextualSpacing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E6DDC">
        <w:rPr>
          <w:rFonts w:ascii="GHEA Grapalat" w:hAnsi="GHEA Grapalat"/>
          <w:sz w:val="16"/>
          <w:szCs w:val="16"/>
          <w:lang w:val="ru-RU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5"/>
        <w:gridCol w:w="2252"/>
        <w:gridCol w:w="2499"/>
        <w:gridCol w:w="2324"/>
        <w:gridCol w:w="2055"/>
      </w:tblGrid>
      <w:tr w:rsidR="003E6DDC" w:rsidRPr="00D44734" w14:paraId="0AF2DCD5" w14:textId="77777777" w:rsidTr="0085321D">
        <w:trPr>
          <w:trHeight w:val="626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5F30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8164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A1B6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886D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150981D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5432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E6DDC" w:rsidRPr="00852C29" w14:paraId="71940243" w14:textId="77777777" w:rsidTr="0085321D">
        <w:trPr>
          <w:trHeight w:val="654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829D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9375" w14:textId="784528BB" w:rsidR="003E6DDC" w:rsidRPr="0085321D" w:rsidRDefault="00D447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 w:bidi="ru-RU"/>
              </w:rPr>
            </w:pPr>
            <w:r w:rsidRPr="00D44734">
              <w:rPr>
                <w:rFonts w:ascii="GHEA Grapalat" w:hAnsi="GHEA Grapalat"/>
                <w:szCs w:val="24"/>
                <w:lang w:val="ru-RU" w:bidi="ru-RU"/>
              </w:rPr>
              <w:t>Мусорные баки</w:t>
            </w:r>
            <w:r w:rsidRPr="0085321D">
              <w:rPr>
                <w:rFonts w:ascii="GHEA Grapalat" w:hAnsi="GHEA Grapalat"/>
                <w:sz w:val="18"/>
                <w:szCs w:val="18"/>
                <w:lang w:val="ru-RU" w:bidi="ru-RU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C1D9" w14:textId="12143D15" w:rsidR="003E6DDC" w:rsidRPr="005C099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9393" w14:textId="77777777" w:rsidR="003E6DDC" w:rsidRPr="0085321D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321D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3FD53DE7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E6DD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2B4960A" w14:textId="77777777" w:rsidR="003E6DDC" w:rsidRPr="0085321D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85321D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14ECF6A5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D8E7" w14:textId="3EBD8A79" w:rsidR="003E6DDC" w:rsidRPr="00F662AB" w:rsidRDefault="0085321D" w:rsidP="00F662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Предложений</w:t>
            </w:r>
            <w:r w:rsidRPr="0085321D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не</w:t>
            </w:r>
            <w:r w:rsidRPr="0085321D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подано</w:t>
            </w:r>
          </w:p>
        </w:tc>
      </w:tr>
    </w:tbl>
    <w:p w14:paraId="007E41A4" w14:textId="389E5097" w:rsidR="0085321D" w:rsidRDefault="0085321D" w:rsidP="0091086E">
      <w:pPr>
        <w:widowControl w:val="0"/>
        <w:spacing w:after="160"/>
        <w:contextualSpacing/>
        <w:rPr>
          <w:rFonts w:ascii="GHEA Grapalat" w:hAnsi="GHEA Grapalat"/>
          <w:spacing w:val="6"/>
          <w:szCs w:val="24"/>
          <w:lang w:val="ru-RU"/>
        </w:rPr>
      </w:pPr>
      <w:r w:rsidRPr="0085321D">
        <w:rPr>
          <w:rFonts w:ascii="GHEA Grapalat" w:hAnsi="GHEA Grapalat" w:hint="eastAsia"/>
          <w:spacing w:val="6"/>
          <w:szCs w:val="24"/>
          <w:lang w:val="ru-RU"/>
        </w:rPr>
        <w:t>Согласно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статье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10,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части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4,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пункту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1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Закона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РА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"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О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закупках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"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период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неактивности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не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устанавливается</w:t>
      </w:r>
      <w:r w:rsidRPr="0085321D">
        <w:rPr>
          <w:rFonts w:ascii="GHEA Grapalat" w:hAnsi="GHEA Grapalat"/>
          <w:spacing w:val="6"/>
          <w:szCs w:val="24"/>
          <w:lang w:val="ru-RU"/>
        </w:rPr>
        <w:t>.*</w:t>
      </w:r>
    </w:p>
    <w:p w14:paraId="13252860" w14:textId="7ADFC811" w:rsidR="0091086E" w:rsidRPr="0091086E" w:rsidRDefault="003E6DDC" w:rsidP="0091086E">
      <w:pPr>
        <w:widowControl w:val="0"/>
        <w:spacing w:after="160"/>
        <w:contextualSpacing/>
        <w:rPr>
          <w:rFonts w:ascii="GHEA Grapalat" w:eastAsia="Calibri" w:hAnsi="GHEA Grapalat"/>
          <w:sz w:val="22"/>
          <w:szCs w:val="22"/>
          <w:lang w:val="ru-RU" w:eastAsia="en-US"/>
        </w:rPr>
      </w:pPr>
      <w:r w:rsidRPr="0091086E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91086E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="0091086E" w:rsidRPr="0091086E">
        <w:rPr>
          <w:rFonts w:ascii="GHEA Grapalat" w:eastAsia="Calibri" w:hAnsi="GHEA Grapalat"/>
          <w:szCs w:val="24"/>
          <w:lang w:val="ru-RU" w:eastAsia="en-US"/>
        </w:rPr>
        <w:t xml:space="preserve">оценочной комиссии  </w:t>
      </w:r>
      <w:r w:rsidR="0091086E" w:rsidRPr="0091086E">
        <w:rPr>
          <w:rFonts w:ascii="GHEA Grapalat" w:hAnsi="GHEA Grapalat"/>
          <w:szCs w:val="24"/>
          <w:lang w:val="ru-RU"/>
        </w:rPr>
        <w:t xml:space="preserve">закупок под кодом </w:t>
      </w:r>
      <w:r w:rsidR="00D44734" w:rsidRPr="00D44734">
        <w:rPr>
          <w:rFonts w:ascii="GHEA Grapalat" w:hAnsi="GHEA Grapalat"/>
          <w:sz w:val="20"/>
          <w:lang w:val="ru-RU" w:eastAsia="en-US"/>
        </w:rPr>
        <w:t>ՀՀ</w:t>
      </w:r>
      <w:r w:rsidR="00D44734" w:rsidRPr="00D44734">
        <w:rPr>
          <w:rFonts w:ascii="GHEA Grapalat" w:hAnsi="GHEA Grapalat"/>
          <w:sz w:val="20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sz w:val="20"/>
          <w:lang w:val="ru-RU" w:eastAsia="en-US"/>
        </w:rPr>
        <w:t>ԱՄ</w:t>
      </w:r>
      <w:r w:rsidR="00D44734" w:rsidRPr="00D44734">
        <w:rPr>
          <w:rFonts w:ascii="GHEA Grapalat" w:hAnsi="GHEA Grapalat"/>
          <w:sz w:val="20"/>
          <w:lang w:val="af-ZA" w:eastAsia="en-US"/>
        </w:rPr>
        <w:t xml:space="preserve"> </w:t>
      </w:r>
      <w:r w:rsidR="00D44734" w:rsidRPr="00D44734">
        <w:rPr>
          <w:rFonts w:ascii="GHEA Grapalat" w:hAnsi="GHEA Grapalat"/>
          <w:sz w:val="20"/>
          <w:lang w:val="ru-RU" w:eastAsia="en-US"/>
        </w:rPr>
        <w:t>ԹԿԾ</w:t>
      </w:r>
      <w:r w:rsidR="00D44734" w:rsidRPr="00D44734">
        <w:rPr>
          <w:rFonts w:ascii="GHEA Grapalat" w:hAnsi="GHEA Grapalat"/>
          <w:sz w:val="20"/>
          <w:lang w:val="af-ZA" w:eastAsia="en-US"/>
        </w:rPr>
        <w:t>-</w:t>
      </w:r>
      <w:r w:rsidR="00D44734" w:rsidRPr="00D44734">
        <w:rPr>
          <w:rFonts w:ascii="GHEA Grapalat" w:hAnsi="GHEA Grapalat"/>
          <w:sz w:val="20"/>
          <w:lang w:val="ru-RU" w:eastAsia="en-US"/>
        </w:rPr>
        <w:t>ԳՀԱՊՁԲ</w:t>
      </w:r>
      <w:r w:rsidR="00D44734" w:rsidRPr="00D44734">
        <w:rPr>
          <w:rFonts w:ascii="GHEA Grapalat" w:hAnsi="GHEA Grapalat"/>
          <w:sz w:val="20"/>
          <w:lang w:val="af-ZA" w:eastAsia="en-US"/>
        </w:rPr>
        <w:t>-22/05</w:t>
      </w:r>
      <w:r w:rsidR="00D44734" w:rsidRPr="00D44734">
        <w:rPr>
          <w:rFonts w:ascii="GHEA Grapalat" w:hAnsi="GHEA Grapalat"/>
          <w:sz w:val="20"/>
          <w:lang w:val="ru-RU"/>
        </w:rPr>
        <w:t>,</w:t>
      </w:r>
      <w:r w:rsidR="00D44734" w:rsidRPr="003E6DDC">
        <w:rPr>
          <w:rFonts w:ascii="GHEA Grapalat" w:hAnsi="GHEA Grapalat"/>
          <w:szCs w:val="24"/>
          <w:lang w:val="ru-RU"/>
        </w:rPr>
        <w:t xml:space="preserve"> 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 xml:space="preserve">   </w:t>
      </w:r>
      <w:r w:rsidR="0091086E" w:rsidRPr="0091086E">
        <w:rPr>
          <w:rFonts w:ascii="GHEA Grapalat" w:eastAsia="Calibri" w:hAnsi="GHEA Grapalat"/>
          <w:b/>
          <w:szCs w:val="24"/>
          <w:lang w:val="ru-RU" w:eastAsia="en-US"/>
        </w:rPr>
        <w:t>Агавни Оганнисяан</w:t>
      </w:r>
      <w:r w:rsidR="0091086E"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  </w:t>
      </w:r>
    </w:p>
    <w:p w14:paraId="03AAB8BC" w14:textId="77777777" w:rsidR="0091086E" w:rsidRDefault="0091086E" w:rsidP="0091086E">
      <w:pPr>
        <w:widowControl w:val="0"/>
        <w:spacing w:after="160"/>
        <w:jc w:val="both"/>
        <w:rPr>
          <w:rFonts w:ascii="GHEA Grapalat" w:eastAsia="Calibri" w:hAnsi="GHEA Grapalat"/>
          <w:sz w:val="22"/>
          <w:szCs w:val="22"/>
          <w:lang w:val="ru-RU" w:eastAsia="en-US"/>
        </w:rPr>
      </w:pPr>
      <w:r w:rsidRPr="0091086E">
        <w:rPr>
          <w:rFonts w:ascii="GHEA Grapalat" w:hAnsi="GHEA Grapalat"/>
          <w:sz w:val="16"/>
          <w:szCs w:val="16"/>
          <w:lang w:val="ru-RU"/>
        </w:rPr>
        <w:t>код процедуры</w:t>
      </w: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                  имя, фамилия</w:t>
      </w:r>
    </w:p>
    <w:p w14:paraId="0F907CB5" w14:textId="749E41BE" w:rsidR="0091086E" w:rsidRPr="0091086E" w:rsidRDefault="0091086E" w:rsidP="0091086E">
      <w:pPr>
        <w:widowControl w:val="0"/>
        <w:spacing w:after="160"/>
        <w:contextualSpacing/>
        <w:jc w:val="both"/>
        <w:rPr>
          <w:rFonts w:ascii="GHEA Grapalat" w:eastAsia="Calibri" w:hAnsi="GHEA Grapalat"/>
          <w:bCs/>
          <w:i/>
          <w:sz w:val="22"/>
          <w:szCs w:val="22"/>
          <w:lang w:val="ru-RU" w:eastAsia="en-US"/>
        </w:rPr>
      </w:pPr>
      <w:r>
        <w:rPr>
          <w:rFonts w:ascii="GHEA Grapalat" w:eastAsia="Calibri" w:hAnsi="GHEA Grapalat"/>
          <w:sz w:val="22"/>
          <w:szCs w:val="22"/>
          <w:lang w:val="ru-RU" w:eastAsia="en-US"/>
        </w:rPr>
        <w:t xml:space="preserve">                       </w:t>
      </w: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Телефон </w:t>
      </w:r>
      <w:r w:rsidRPr="0091086E">
        <w:rPr>
          <w:rFonts w:ascii="GHEA Grapalat" w:eastAsia="Calibri" w:hAnsi="GHEA Grapalat"/>
          <w:bCs/>
          <w:i/>
          <w:sz w:val="22"/>
          <w:szCs w:val="22"/>
          <w:lang w:val="ru-RU" w:eastAsia="en-US"/>
        </w:rPr>
        <w:t>093637127</w:t>
      </w:r>
    </w:p>
    <w:p w14:paraId="350CE021" w14:textId="77777777" w:rsidR="0091086E" w:rsidRPr="0091086E" w:rsidRDefault="0091086E" w:rsidP="0091086E">
      <w:pPr>
        <w:widowControl w:val="0"/>
        <w:spacing w:after="160"/>
        <w:ind w:left="1701"/>
        <w:contextualSpacing/>
        <w:jc w:val="both"/>
        <w:rPr>
          <w:rFonts w:ascii="GHEA Grapalat" w:eastAsia="Calibri" w:hAnsi="GHEA Grapalat" w:cs="Helvetica"/>
          <w:sz w:val="22"/>
          <w:szCs w:val="22"/>
          <w:shd w:val="clear" w:color="auto" w:fill="FFFFFF"/>
          <w:lang w:val="hy-AM" w:eastAsia="en-US"/>
        </w:rPr>
      </w:pP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Электронная почта </w:t>
      </w:r>
      <w:proofErr w:type="spellStart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talingnyumner</w:t>
      </w:r>
      <w:proofErr w:type="spellEnd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val="ru-RU" w:eastAsia="en-US"/>
        </w:rPr>
        <w:t>@</w:t>
      </w:r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mail</w:t>
      </w:r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val="ru-RU" w:eastAsia="en-US"/>
        </w:rPr>
        <w:t>.</w:t>
      </w:r>
      <w:proofErr w:type="spellStart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ru</w:t>
      </w:r>
      <w:proofErr w:type="spellEnd"/>
    </w:p>
    <w:p w14:paraId="0BE82F4E" w14:textId="77777777" w:rsidR="00D44734" w:rsidRPr="00D44734" w:rsidRDefault="0091086E" w:rsidP="00D44734">
      <w:pPr>
        <w:ind w:firstLine="567"/>
        <w:contextualSpacing/>
        <w:jc w:val="both"/>
        <w:rPr>
          <w:rFonts w:ascii="GHEA Grapalat" w:hAnsi="GHEA Grapalat"/>
          <w:i/>
          <w:sz w:val="20"/>
          <w:lang w:val="ru-RU" w:bidi="ru-RU"/>
        </w:rPr>
      </w:pP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Заказчик </w:t>
      </w:r>
      <w:r w:rsidR="00D44734" w:rsidRPr="00D44734">
        <w:rPr>
          <w:rFonts w:ascii="GHEA Grapalat" w:hAnsi="GHEA Grapalat" w:cs="GHEA Grapalat"/>
          <w:i/>
          <w:sz w:val="20"/>
          <w:lang w:val="hy-AM" w:bidi="ru-RU"/>
        </w:rPr>
        <w:t>:</w:t>
      </w:r>
      <w:r w:rsidR="00D44734" w:rsidRPr="00D44734">
        <w:rPr>
          <w:rFonts w:ascii="GHEA Grapalat" w:hAnsi="GHEA Grapalat" w:cs="GHEA Grapalat"/>
          <w:i/>
          <w:sz w:val="20"/>
          <w:lang w:val="ru-RU" w:bidi="ru-RU"/>
        </w:rPr>
        <w:t>&lt;&lt;</w:t>
      </w:r>
      <w:r w:rsidR="00D44734" w:rsidRPr="00D44734">
        <w:rPr>
          <w:rFonts w:ascii="GHEA Grapalat" w:hAnsi="GHEA Grapalat"/>
          <w:i/>
          <w:sz w:val="20"/>
          <w:lang w:val="ru-RU" w:bidi="ru-RU"/>
        </w:rPr>
        <w:t xml:space="preserve"> Талини комунал царайутйун&gt;&gt;ОНО</w:t>
      </w:r>
    </w:p>
    <w:p w14:paraId="14CD271D" w14:textId="61CCE132" w:rsidR="00AB395E" w:rsidRDefault="00AB395E" w:rsidP="00AB395E">
      <w:pPr>
        <w:widowControl w:val="0"/>
        <w:spacing w:after="160"/>
        <w:ind w:left="1701"/>
        <w:contextualSpacing/>
        <w:jc w:val="both"/>
        <w:rPr>
          <w:rFonts w:ascii="GHEA Grapalat" w:eastAsia="Calibri" w:hAnsi="GHEA Grapalat"/>
          <w:sz w:val="22"/>
          <w:szCs w:val="22"/>
          <w:lang w:val="ru-RU" w:eastAsia="en-US"/>
        </w:rPr>
      </w:pPr>
      <w:bookmarkStart w:id="0" w:name="_GoBack"/>
      <w:bookmarkEnd w:id="0"/>
    </w:p>
    <w:p w14:paraId="691F1C4B" w14:textId="1D62451A" w:rsidR="003E6DDC" w:rsidRPr="003E6DDC" w:rsidRDefault="0091086E" w:rsidP="00AB395E">
      <w:pPr>
        <w:widowControl w:val="0"/>
        <w:spacing w:after="160"/>
        <w:ind w:left="1701"/>
        <w:contextualSpacing/>
        <w:jc w:val="both"/>
        <w:rPr>
          <w:rFonts w:ascii="GHEA Grapalat" w:hAnsi="GHEA Grapalat"/>
          <w:szCs w:val="24"/>
          <w:lang w:val="ru-RU"/>
        </w:rPr>
      </w:pPr>
      <w:r w:rsidRPr="003E6DDC">
        <w:rPr>
          <w:rFonts w:ascii="GHEA Grapalat" w:hAnsi="GHEA Grapalat"/>
          <w:szCs w:val="24"/>
          <w:lang w:val="ru-RU"/>
        </w:rPr>
        <w:t xml:space="preserve"> </w:t>
      </w:r>
      <w:r w:rsidR="003E6DDC" w:rsidRPr="003E6DDC">
        <w:rPr>
          <w:rFonts w:ascii="GHEA Grapalat" w:hAnsi="GHEA Grapalat"/>
          <w:szCs w:val="24"/>
          <w:lang w:val="ru-RU"/>
        </w:rPr>
        <w:t>_____________________</w:t>
      </w:r>
    </w:p>
    <w:p w14:paraId="17652C9E" w14:textId="0B968CC8" w:rsidR="003E6DDC" w:rsidRPr="003E6DDC" w:rsidRDefault="003E6DDC" w:rsidP="00AB395E">
      <w:pPr>
        <w:widowControl w:val="0"/>
        <w:spacing w:after="160"/>
        <w:contextualSpacing/>
        <w:jc w:val="both"/>
        <w:rPr>
          <w:rFonts w:asciiTheme="minorHAnsi" w:hAnsiTheme="minorHAnsi"/>
          <w:lang w:val="ru-RU"/>
        </w:rPr>
      </w:pPr>
      <w:r w:rsidRPr="00AB395E">
        <w:rPr>
          <w:rFonts w:ascii="GHEA Grapalat" w:hAnsi="GHEA Grapalat"/>
          <w:i/>
          <w:spacing w:val="6"/>
          <w:sz w:val="20"/>
          <w:lang w:val="ru-RU"/>
        </w:rPr>
        <w:t>* Предложение исключается из объявления, если нет обстоятельства, предусмотренного пунктом 2 части 4 статьи 10 Закона РА ”О закупках”.</w:t>
      </w:r>
    </w:p>
    <w:sectPr w:rsidR="003E6DDC" w:rsidRPr="003E6DD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11DDB" w14:textId="77777777" w:rsidR="00875D85" w:rsidRDefault="00875D85">
      <w:r>
        <w:separator/>
      </w:r>
    </w:p>
  </w:endnote>
  <w:endnote w:type="continuationSeparator" w:id="0">
    <w:p w14:paraId="74826EB0" w14:textId="77777777" w:rsidR="00875D85" w:rsidRDefault="0087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75D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875D8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34D80" w14:textId="77777777" w:rsidR="00875D85" w:rsidRDefault="00875D85">
      <w:r>
        <w:separator/>
      </w:r>
    </w:p>
  </w:footnote>
  <w:footnote w:type="continuationSeparator" w:id="0">
    <w:p w14:paraId="56118908" w14:textId="77777777" w:rsidR="00875D85" w:rsidRDefault="00875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252F4"/>
    <w:rsid w:val="00133C6B"/>
    <w:rsid w:val="00145A12"/>
    <w:rsid w:val="001E18D3"/>
    <w:rsid w:val="001F5200"/>
    <w:rsid w:val="002C6CF4"/>
    <w:rsid w:val="003E6DDC"/>
    <w:rsid w:val="003F17D6"/>
    <w:rsid w:val="0058767D"/>
    <w:rsid w:val="005C099C"/>
    <w:rsid w:val="0063067A"/>
    <w:rsid w:val="0064248B"/>
    <w:rsid w:val="0080331A"/>
    <w:rsid w:val="00852C29"/>
    <w:rsid w:val="0085321D"/>
    <w:rsid w:val="00875D85"/>
    <w:rsid w:val="0091086E"/>
    <w:rsid w:val="00923DAF"/>
    <w:rsid w:val="00972E4D"/>
    <w:rsid w:val="00A71814"/>
    <w:rsid w:val="00A82AF8"/>
    <w:rsid w:val="00AB395E"/>
    <w:rsid w:val="00CD5426"/>
    <w:rsid w:val="00D44734"/>
    <w:rsid w:val="00E71A68"/>
    <w:rsid w:val="00E93975"/>
    <w:rsid w:val="00EB7F83"/>
    <w:rsid w:val="00EF7C1E"/>
    <w:rsid w:val="00F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14</cp:revision>
  <dcterms:created xsi:type="dcterms:W3CDTF">2022-05-30T17:04:00Z</dcterms:created>
  <dcterms:modified xsi:type="dcterms:W3CDTF">2022-11-23T13:51:00Z</dcterms:modified>
</cp:coreProperties>
</file>